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B8" w:rsidRDefault="008212DC" w:rsidP="003A58B8">
      <w:pPr>
        <w:rPr>
          <w:lang w:val="ru-RU"/>
        </w:rPr>
      </w:pPr>
      <w:r>
        <w:t>Компанія ENERGY створена в 2002 р. Професіонали в виготовленні мали великий досвід у сфері виробництва надувних ПВХ човнів на момент створення фірми.</w:t>
      </w:r>
      <w:r>
        <w:br/>
        <w:t>За великий термін роботи в інших компаніях вони освоїли виробництво різних човнів. Таких, як гребні, моторні, кільові човни, а також надувні човни. Були створені креслення нових виробів, технічне оснащення зварювального виробництва, інструменти, які підвищують якість і продуктивність виробництва.</w:t>
      </w:r>
      <w:r>
        <w:br/>
        <w:t>Надувний човен ENERGY виготовля</w:t>
      </w:r>
      <w:r w:rsidR="005C28A2">
        <w:t>є</w:t>
      </w:r>
      <w:r>
        <w:t>ться за допомогою новітнього обладнання, з унікальними та інноваційними технологіями та при дуже великому контролі якості. Шов виробів не окислюється, тому що його зварюють в атмосфері інертного газу спеціальним роботом. У зону де відбувається зварювання швів подається збагачен</w:t>
      </w:r>
      <w:r w:rsidR="005C28A2">
        <w:t>е</w:t>
      </w:r>
      <w:r>
        <w:t xml:space="preserve"> СО2 та Азотом повітря. Точне регулювання інструментів і оснащення дозволяє добитися прекрасного рівня міцності, а також надійності виробів. Технологія зварювання сланевих човнів в інертному газі покращує міцність і надійність швів. Зварений шов набагато міцніш</w:t>
      </w:r>
      <w:r w:rsidR="005C28A2">
        <w:t>ий</w:t>
      </w:r>
      <w:r>
        <w:t xml:space="preserve"> клеєного і довше прослужить. Для виготовлення продукції компанія використовує кращу тканину ПВХ.</w:t>
      </w:r>
      <w:r>
        <w:br/>
        <w:t>Вс</w:t>
      </w:r>
      <w:r w:rsidR="005C28A2">
        <w:t>і</w:t>
      </w:r>
      <w:r>
        <w:t xml:space="preserve"> гумові човни ENERGY проходять технічний контроль. Електронними інструментами контролюється герметичність виробів. Також ретельний візуальний контроль проходить встановлена ​​фурнітура.</w:t>
      </w:r>
      <w:r>
        <w:br/>
        <w:t>Найголовнішим</w:t>
      </w:r>
      <w:r w:rsidR="005C28A2">
        <w:t xml:space="preserve"> </w:t>
      </w:r>
      <w:r w:rsidR="005C28A2">
        <w:t>пунктом</w:t>
      </w:r>
      <w:r w:rsidR="005C28A2">
        <w:t xml:space="preserve"> у виробництві</w:t>
      </w:r>
      <w:r>
        <w:t xml:space="preserve"> є команда фахівців.</w:t>
      </w:r>
      <w:r>
        <w:br/>
        <w:t>Працьовита команда складається з досвідчених людей. Збирачів, закрійників і зварників, які протягом багатьох років виготовляють нові та модернізують старі вироби. Вони накопичили дуже великий досвід.</w:t>
      </w:r>
      <w:r>
        <w:br/>
        <w:t xml:space="preserve">Компанія виробляє багато надувних човнів </w:t>
      </w:r>
      <w:proofErr w:type="spellStart"/>
      <w:r>
        <w:rPr>
          <w:rStyle w:val="hiddenspellerror"/>
        </w:rPr>
        <w:t>Енерджі</w:t>
      </w:r>
      <w:proofErr w:type="spellEnd"/>
      <w:r>
        <w:t xml:space="preserve"> різних розмірів. Крім серійних моделей, компанія займається виробництвом і розробкою каяків, байдарок і інших видів човнів. Купити </w:t>
      </w:r>
      <w:bookmarkStart w:id="0" w:name="_GoBack"/>
      <w:bookmarkEnd w:id="0"/>
      <w:r>
        <w:t>всі ці чудові човни ви можете у нас в кредит і сплатити частинами.</w:t>
      </w:r>
    </w:p>
    <w:p w:rsidR="008212DC" w:rsidRDefault="008212DC" w:rsidP="003A58B8">
      <w:r>
        <w:t xml:space="preserve">надувних човнів </w:t>
      </w:r>
      <w:proofErr w:type="spellStart"/>
      <w:r>
        <w:t>Енерджі</w:t>
      </w:r>
      <w:proofErr w:type="spellEnd"/>
      <w:r>
        <w:t xml:space="preserve">, Надувний човен ENERGY, </w:t>
      </w:r>
      <w:r w:rsidR="005C28A2">
        <w:t>г</w:t>
      </w:r>
      <w:r>
        <w:t>умові човни ENERGY, кільові човни, сланевих човнів, кредит, оплата частинами</w:t>
      </w:r>
    </w:p>
    <w:p w:rsidR="003A58B8" w:rsidRPr="003A58B8" w:rsidRDefault="00E51D00" w:rsidP="003A58B8">
      <w:pPr>
        <w:rPr>
          <w:lang w:val="ru-RU"/>
        </w:rPr>
      </w:pPr>
      <w:proofErr w:type="spellStart"/>
      <w:r>
        <w:rPr>
          <w:lang w:val="ru-RU"/>
        </w:rPr>
        <w:t>Унікальність</w:t>
      </w:r>
      <w:proofErr w:type="spellEnd"/>
      <w:r>
        <w:rPr>
          <w:lang w:val="ru-RU"/>
        </w:rPr>
        <w:t xml:space="preserve"> 9</w:t>
      </w:r>
      <w:r w:rsidR="00341383">
        <w:rPr>
          <w:lang w:val="ru-RU"/>
        </w:rPr>
        <w:t>8</w:t>
      </w:r>
      <w:r>
        <w:rPr>
          <w:lang w:val="ru-RU"/>
        </w:rPr>
        <w:t>%</w:t>
      </w:r>
    </w:p>
    <w:sectPr w:rsidR="003A58B8" w:rsidRPr="003A58B8" w:rsidSect="004B5A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3FD3"/>
    <w:multiLevelType w:val="multilevel"/>
    <w:tmpl w:val="A9269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06"/>
    <w:rsid w:val="000F25AD"/>
    <w:rsid w:val="0015349B"/>
    <w:rsid w:val="00341383"/>
    <w:rsid w:val="00370D73"/>
    <w:rsid w:val="00387D44"/>
    <w:rsid w:val="003A58B8"/>
    <w:rsid w:val="003B6A3C"/>
    <w:rsid w:val="003E63A2"/>
    <w:rsid w:val="00404653"/>
    <w:rsid w:val="0048320A"/>
    <w:rsid w:val="004D6133"/>
    <w:rsid w:val="005121B8"/>
    <w:rsid w:val="00550C5A"/>
    <w:rsid w:val="005C28A2"/>
    <w:rsid w:val="0061317A"/>
    <w:rsid w:val="00741792"/>
    <w:rsid w:val="00741F28"/>
    <w:rsid w:val="008212DC"/>
    <w:rsid w:val="00951030"/>
    <w:rsid w:val="00A9591D"/>
    <w:rsid w:val="00AE0EFE"/>
    <w:rsid w:val="00E33B54"/>
    <w:rsid w:val="00E51D00"/>
    <w:rsid w:val="00E93B06"/>
    <w:rsid w:val="00F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D121"/>
  <w15:chartTrackingRefBased/>
  <w15:docId w15:val="{99A4F2BE-EF3D-4528-9A2D-E1A20D5C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B06"/>
    <w:rPr>
      <w:b/>
      <w:bCs/>
    </w:rPr>
  </w:style>
  <w:style w:type="paragraph" w:customStyle="1" w:styleId="clr-1">
    <w:name w:val="clr-1"/>
    <w:basedOn w:val="a"/>
    <w:rsid w:val="00E9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">
    <w:name w:val="p3"/>
    <w:basedOn w:val="a"/>
    <w:rsid w:val="00E9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E9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ord">
    <w:name w:val="_word"/>
    <w:basedOn w:val="a0"/>
    <w:rsid w:val="0061317A"/>
  </w:style>
  <w:style w:type="character" w:customStyle="1" w:styleId="hiddenspellerror">
    <w:name w:val="hiddenspellerror"/>
    <w:basedOn w:val="a0"/>
    <w:rsid w:val="0082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Ігор</dc:creator>
  <cp:keywords/>
  <dc:description/>
  <cp:lastModifiedBy>Владимир Ігор</cp:lastModifiedBy>
  <cp:revision>5</cp:revision>
  <dcterms:created xsi:type="dcterms:W3CDTF">2018-01-10T20:37:00Z</dcterms:created>
  <dcterms:modified xsi:type="dcterms:W3CDTF">2018-01-10T20:54:00Z</dcterms:modified>
</cp:coreProperties>
</file>